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53618840" w14:textId="7BEDFB88" w:rsidR="00EE6501" w:rsidRDefault="00B51B50" w:rsidP="00EE650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61A64D" wp14:editId="770EDB05">
            <wp:simplePos x="0" y="0"/>
            <wp:positionH relativeFrom="margin">
              <wp:posOffset>228600</wp:posOffset>
            </wp:positionH>
            <wp:positionV relativeFrom="paragraph">
              <wp:posOffset>0</wp:posOffset>
            </wp:positionV>
            <wp:extent cx="5928360" cy="2475041"/>
            <wp:effectExtent l="0" t="0" r="0" b="1905"/>
            <wp:wrapNone/>
            <wp:docPr id="2" name="Picture 2" descr="http://iwontario.com/farsi/wp-content/uploads/2013/04/Scholarship-flye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wontario.com/farsi/wp-content/uploads/2013/04/Scholarship-flyer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08"/>
                    <a:stretch/>
                  </pic:blipFill>
                  <pic:spPr bwMode="auto">
                    <a:xfrm>
                      <a:off x="0" y="0"/>
                      <a:ext cx="5945115" cy="24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0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3C69C" wp14:editId="433E7E75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6156960" cy="1828800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CFA6B" w14:textId="77777777" w:rsid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UFCW LOC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 342</w:t>
                            </w:r>
                          </w:p>
                          <w:p w14:paraId="6B4F97B6" w14:textId="3D072944" w:rsidR="00887C22" w:rsidRPr="00887C22" w:rsidRDefault="00887C22" w:rsidP="00887C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1006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PROGRAMA DE BECAS </w:t>
                            </w:r>
                            <w:r w:rsidR="00DF111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 w:rsidR="0021534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Pr="00887C22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677C0DD6" w14:textId="77777777" w:rsidR="00887C22" w:rsidRDefault="00887C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43C6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2.65pt;width:484.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" filled="f" stroked="f">
                <v:textbox style="mso-fit-shape-to-text:t">
                  <w:txbxContent>
                    <w:p w14:paraId="31ECFA6B" w14:textId="77777777" w:rsid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UFCW LOC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 342</w:t>
                      </w:r>
                    </w:p>
                    <w:p w14:paraId="6B4F97B6" w14:textId="3D072944" w:rsidR="00887C22" w:rsidRPr="00887C22" w:rsidRDefault="00887C22" w:rsidP="00887C2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010063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PROGRAMA DE BECAS </w:t>
                      </w:r>
                      <w:r w:rsidR="00DF1119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 w:rsidR="0021534B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Pr="00887C22"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677C0DD6" w14:textId="77777777" w:rsidR="00887C22" w:rsidRDefault="00887C22"/>
                  </w:txbxContent>
                </v:textbox>
                <w10:wrap type="square"/>
              </v:shape>
            </w:pict>
          </mc:Fallback>
        </mc:AlternateContent>
      </w:r>
      <w:r w:rsidR="00AF2854" w:rsidRPr="00AF2854">
        <w:rPr>
          <w:noProof/>
        </w:rPr>
        <w:t xml:space="preserve"> </w:t>
      </w:r>
    </w:p>
    <w:p w14:paraId="5FB4F257" w14:textId="28FB4B02" w:rsidR="00887C22" w:rsidRDefault="00887C22" w:rsidP="00EE6501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</w:p>
    <w:p w14:paraId="74CCE9C8" w14:textId="77777777" w:rsidR="00B51B50" w:rsidRDefault="00B51B50" w:rsidP="00B51B50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</w:p>
    <w:p w14:paraId="14F36017" w14:textId="210FC388" w:rsidR="005166C7" w:rsidRPr="00B51B50" w:rsidRDefault="00887C22" w:rsidP="00B51B50">
      <w:pPr>
        <w:jc w:val="center"/>
        <w:rPr>
          <w:rFonts w:ascii="Arial" w:hAnsi="Arial" w:cs="Arial"/>
          <w:noProof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</w:rPr>
        <w:t xml:space="preserve"> </w:t>
      </w:r>
      <w:r w:rsidR="00010063">
        <w:rPr>
          <w:rFonts w:ascii="Arial" w:hAnsi="Arial" w:cs="Arial"/>
          <w:noProof/>
          <w:color w:val="FF0000"/>
          <w:sz w:val="32"/>
          <w:szCs w:val="32"/>
        </w:rPr>
        <w:t xml:space="preserve">Está su hijo en último año de </w:t>
      </w:r>
      <w:r w:rsidR="00B65712">
        <w:rPr>
          <w:rFonts w:ascii="Arial" w:hAnsi="Arial" w:cs="Arial"/>
          <w:noProof/>
          <w:color w:val="FF0000"/>
          <w:sz w:val="32"/>
          <w:szCs w:val="32"/>
        </w:rPr>
        <w:t>Escuela Secundaria</w:t>
      </w:r>
      <w:r w:rsidR="00010063">
        <w:rPr>
          <w:rFonts w:ascii="Arial" w:hAnsi="Arial" w:cs="Arial"/>
          <w:noProof/>
          <w:color w:val="FF0000"/>
          <w:sz w:val="32"/>
          <w:szCs w:val="32"/>
        </w:rPr>
        <w:t xml:space="preserve"> y va a la Universidad?</w:t>
      </w:r>
    </w:p>
    <w:p w14:paraId="57BA0561" w14:textId="4CF690BD" w:rsidR="00EE6501" w:rsidRPr="00293514" w:rsidRDefault="00010063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t>Si es así, ahora estamos aceptando aplicacciones</w:t>
      </w:r>
    </w:p>
    <w:p w14:paraId="166D4ED4" w14:textId="4D5BBF18" w:rsidR="005166C7" w:rsidRPr="00293514" w:rsidRDefault="00010063" w:rsidP="00EE6501">
      <w:pPr>
        <w:jc w:val="center"/>
        <w:rPr>
          <w:rFonts w:ascii="Arial" w:hAnsi="Arial" w:cs="Arial"/>
          <w:noProof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</w:rPr>
        <w:t>Por favor visite nuestro pagina web para obtener una copia de la Aplicación para las Becas 2024</w:t>
      </w:r>
    </w:p>
    <w:p w14:paraId="0CE6B888" w14:textId="1CF1AAAD" w:rsidR="00EE6501" w:rsidRPr="00B51B50" w:rsidRDefault="00010063" w:rsidP="00887C22">
      <w:pPr>
        <w:jc w:val="center"/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Quienes pueden aplicar</w:t>
      </w:r>
      <w:r w:rsidR="00EE6501"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?</w:t>
      </w:r>
    </w:p>
    <w:p w14:paraId="1F73FCE7" w14:textId="3E9260A9" w:rsidR="00170591" w:rsidRPr="00B51B50" w:rsidRDefault="00010063" w:rsidP="00887C22">
      <w:pPr>
        <w:jc w:val="center"/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Los Hijos de los miembros que se graduen de la escuela secundaria en Junio de</w:t>
      </w:r>
      <w:r w:rsid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l</w:t>
      </w:r>
      <w:r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 2024</w:t>
      </w:r>
      <w:r w:rsid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,</w:t>
      </w:r>
      <w:r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 xml:space="preserve"> e ingresen a la Universidad en el Otoño del 2024</w:t>
      </w:r>
    </w:p>
    <w:p w14:paraId="3FB9F5BF" w14:textId="788A2978" w:rsidR="00EE6501" w:rsidRPr="00B51B50" w:rsidRDefault="00B65712" w:rsidP="00887C22">
      <w:pPr>
        <w:jc w:val="center"/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Requisitos para ser elegibles</w:t>
      </w:r>
      <w:r w:rsidR="00EE6501" w:rsidRPr="00B51B50">
        <w:rPr>
          <w:rFonts w:ascii="Arial" w:hAnsi="Arial" w:cs="Arial"/>
          <w:b/>
          <w:bCs/>
          <w:noProof/>
          <w:color w:val="0070C0"/>
          <w:sz w:val="32"/>
          <w:szCs w:val="32"/>
        </w:rPr>
        <w:t>?</w:t>
      </w:r>
    </w:p>
    <w:p w14:paraId="5C157355" w14:textId="72C06B5F" w:rsidR="005166C7" w:rsidRPr="00B51B50" w:rsidRDefault="00B65712" w:rsidP="00B65712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rFonts w:ascii="Arial" w:hAnsi="Arial" w:cs="Arial"/>
          <w:noProof/>
          <w:color w:val="0070C0"/>
          <w:sz w:val="34"/>
          <w:szCs w:val="34"/>
        </w:rPr>
      </w:pPr>
      <w:r w:rsidRPr="00B51B50">
        <w:rPr>
          <w:rFonts w:ascii="Arial" w:hAnsi="Arial" w:cs="Arial"/>
          <w:noProof/>
          <w:color w:val="0070C0"/>
          <w:sz w:val="34"/>
          <w:szCs w:val="34"/>
        </w:rPr>
        <w:t>Copia del expediente acad</w:t>
      </w:r>
      <w:r w:rsidR="00B51B50">
        <w:rPr>
          <w:rFonts w:ascii="Arial" w:hAnsi="Arial" w:cs="Arial"/>
          <w:noProof/>
          <w:color w:val="0070C0"/>
          <w:sz w:val="34"/>
          <w:szCs w:val="34"/>
        </w:rPr>
        <w:t>é</w:t>
      </w:r>
      <w:r w:rsidRPr="00B51B50">
        <w:rPr>
          <w:rFonts w:ascii="Arial" w:hAnsi="Arial" w:cs="Arial"/>
          <w:noProof/>
          <w:color w:val="0070C0"/>
          <w:sz w:val="34"/>
          <w:szCs w:val="34"/>
        </w:rPr>
        <w:t>mico de la escuela secundaria</w:t>
      </w:r>
    </w:p>
    <w:p w14:paraId="3DF660A4" w14:textId="7CA62630" w:rsidR="005166C7" w:rsidRPr="00B51B50" w:rsidRDefault="00B65712" w:rsidP="00B51B50">
      <w:pPr>
        <w:pStyle w:val="ListParagraph"/>
        <w:numPr>
          <w:ilvl w:val="0"/>
          <w:numId w:val="1"/>
        </w:numPr>
        <w:ind w:left="90"/>
        <w:jc w:val="center"/>
        <w:rPr>
          <w:rFonts w:ascii="Arial" w:hAnsi="Arial" w:cs="Arial"/>
          <w:noProof/>
          <w:color w:val="0070C0"/>
          <w:sz w:val="34"/>
          <w:szCs w:val="34"/>
        </w:rPr>
      </w:pPr>
      <w:r w:rsidRPr="00B51B50">
        <w:rPr>
          <w:rFonts w:ascii="Arial" w:hAnsi="Arial" w:cs="Arial"/>
          <w:noProof/>
          <w:color w:val="0070C0"/>
          <w:sz w:val="34"/>
          <w:szCs w:val="34"/>
        </w:rPr>
        <w:t>Notificaci</w:t>
      </w:r>
      <w:r w:rsidR="00B51B50">
        <w:rPr>
          <w:rFonts w:ascii="Arial" w:hAnsi="Arial" w:cs="Arial"/>
          <w:noProof/>
          <w:color w:val="0070C0"/>
          <w:sz w:val="34"/>
          <w:szCs w:val="34"/>
        </w:rPr>
        <w:t>ó</w:t>
      </w:r>
      <w:r w:rsidRPr="00B51B50">
        <w:rPr>
          <w:rFonts w:ascii="Arial" w:hAnsi="Arial" w:cs="Arial"/>
          <w:noProof/>
          <w:color w:val="0070C0"/>
          <w:sz w:val="34"/>
          <w:szCs w:val="34"/>
        </w:rPr>
        <w:t xml:space="preserve">n Oficial de que </w:t>
      </w:r>
      <w:r w:rsidR="00B51B50" w:rsidRPr="00B51B50">
        <w:rPr>
          <w:rFonts w:ascii="Arial" w:hAnsi="Arial" w:cs="Arial"/>
          <w:noProof/>
          <w:color w:val="0070C0"/>
          <w:sz w:val="34"/>
          <w:szCs w:val="34"/>
        </w:rPr>
        <w:t xml:space="preserve">usted </w:t>
      </w:r>
      <w:r w:rsidRPr="00B51B50">
        <w:rPr>
          <w:rFonts w:ascii="Arial" w:hAnsi="Arial" w:cs="Arial"/>
          <w:noProof/>
          <w:color w:val="0070C0"/>
          <w:sz w:val="34"/>
          <w:szCs w:val="34"/>
        </w:rPr>
        <w:t>asistirá a la universidad en el Otoño del 2024</w:t>
      </w:r>
    </w:p>
    <w:p w14:paraId="2FE64879" w14:textId="23257C30" w:rsidR="005166C7" w:rsidRPr="00B51B50" w:rsidRDefault="005166C7" w:rsidP="00B51B50">
      <w:pPr>
        <w:pStyle w:val="ListParagraph"/>
        <w:numPr>
          <w:ilvl w:val="0"/>
          <w:numId w:val="1"/>
        </w:numPr>
        <w:ind w:left="-180"/>
        <w:jc w:val="center"/>
        <w:rPr>
          <w:rFonts w:ascii="Arial" w:hAnsi="Arial" w:cs="Arial"/>
          <w:noProof/>
          <w:color w:val="0070C0"/>
          <w:sz w:val="34"/>
          <w:szCs w:val="34"/>
        </w:rPr>
      </w:pPr>
      <w:r w:rsidRPr="00B51B50">
        <w:rPr>
          <w:rFonts w:ascii="Arial" w:hAnsi="Arial" w:cs="Arial"/>
          <w:noProof/>
          <w:color w:val="0070C0"/>
          <w:sz w:val="34"/>
          <w:szCs w:val="34"/>
        </w:rPr>
        <w:t>IRS Form</w:t>
      </w:r>
      <w:r w:rsidR="00B65712" w:rsidRPr="00B51B50">
        <w:rPr>
          <w:rFonts w:ascii="Arial" w:hAnsi="Arial" w:cs="Arial"/>
          <w:noProof/>
          <w:color w:val="0070C0"/>
          <w:sz w:val="34"/>
          <w:szCs w:val="34"/>
        </w:rPr>
        <w:t>ato</w:t>
      </w:r>
      <w:r w:rsidRPr="00B51B50">
        <w:rPr>
          <w:rFonts w:ascii="Arial" w:hAnsi="Arial" w:cs="Arial"/>
          <w:noProof/>
          <w:color w:val="0070C0"/>
          <w:sz w:val="34"/>
          <w:szCs w:val="34"/>
        </w:rPr>
        <w:t xml:space="preserve"> 1040</w:t>
      </w:r>
      <w:r w:rsidR="00B65712" w:rsidRPr="00B51B50">
        <w:rPr>
          <w:rFonts w:ascii="Arial" w:hAnsi="Arial" w:cs="Arial"/>
          <w:noProof/>
          <w:color w:val="0070C0"/>
          <w:sz w:val="34"/>
          <w:szCs w:val="34"/>
        </w:rPr>
        <w:t xml:space="preserve"> del 2023, y IRS formato W-2 de sus padres</w:t>
      </w:r>
    </w:p>
    <w:p w14:paraId="30771C14" w14:textId="0B16EA8C" w:rsidR="005166C7" w:rsidRPr="00B51B50" w:rsidRDefault="00B65712" w:rsidP="00B51B50">
      <w:pPr>
        <w:pStyle w:val="ListParagraph"/>
        <w:numPr>
          <w:ilvl w:val="0"/>
          <w:numId w:val="1"/>
        </w:numPr>
        <w:ind w:left="-90"/>
        <w:jc w:val="center"/>
        <w:rPr>
          <w:rFonts w:ascii="Arial" w:hAnsi="Arial" w:cs="Arial"/>
          <w:noProof/>
          <w:color w:val="0070C0"/>
          <w:sz w:val="34"/>
          <w:szCs w:val="34"/>
        </w:rPr>
      </w:pPr>
      <w:r w:rsidRPr="00B51B50">
        <w:rPr>
          <w:rFonts w:ascii="Arial" w:hAnsi="Arial" w:cs="Arial"/>
          <w:noProof/>
          <w:color w:val="0070C0"/>
          <w:sz w:val="34"/>
          <w:szCs w:val="34"/>
        </w:rPr>
        <w:t>IRS Formato 1040 del 2023, y IRS Formato W-2 del estudiante</w:t>
      </w:r>
    </w:p>
    <w:p w14:paraId="647D081A" w14:textId="7197E125" w:rsidR="00AF2854" w:rsidRPr="00B51B50" w:rsidRDefault="00B51B50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4"/>
          <w:szCs w:val="34"/>
        </w:rPr>
      </w:pPr>
      <w:r>
        <w:rPr>
          <w:rFonts w:ascii="Arial" w:hAnsi="Arial" w:cs="Arial"/>
          <w:noProof/>
          <w:color w:val="0070C0"/>
          <w:sz w:val="34"/>
          <w:szCs w:val="34"/>
        </w:rPr>
        <w:t>Formulario de solicitud de beca y ayuda financiera completado</w:t>
      </w:r>
    </w:p>
    <w:p w14:paraId="6064C6C5" w14:textId="4DA67368" w:rsidR="00293514" w:rsidRDefault="00B51B50" w:rsidP="00887C22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noProof/>
          <w:color w:val="0070C0"/>
          <w:sz w:val="36"/>
          <w:szCs w:val="36"/>
        </w:rPr>
      </w:pPr>
      <w:r>
        <w:rPr>
          <w:rFonts w:ascii="Arial" w:hAnsi="Arial" w:cs="Arial"/>
          <w:noProof/>
          <w:color w:val="0070C0"/>
          <w:sz w:val="34"/>
          <w:szCs w:val="34"/>
        </w:rPr>
        <w:t>Copia del acta de nacimiento del dependiente (estudiante)</w:t>
      </w:r>
    </w:p>
    <w:p w14:paraId="2BACA94F" w14:textId="77777777" w:rsidR="00DF1119" w:rsidRPr="00DF1119" w:rsidRDefault="00DF1119" w:rsidP="00DF1119">
      <w:pPr>
        <w:pStyle w:val="ListParagraph"/>
        <w:rPr>
          <w:rFonts w:ascii="Arial" w:hAnsi="Arial" w:cs="Arial"/>
          <w:noProof/>
          <w:color w:val="0070C0"/>
          <w:sz w:val="20"/>
          <w:szCs w:val="20"/>
        </w:rPr>
      </w:pPr>
    </w:p>
    <w:p w14:paraId="19E809B4" w14:textId="44466BC5" w:rsidR="00C51FEA" w:rsidRPr="00B51B50" w:rsidRDefault="00B51B50" w:rsidP="00DF1119">
      <w:pPr>
        <w:pStyle w:val="ListParagraph"/>
        <w:ind w:left="90"/>
        <w:rPr>
          <w:rFonts w:ascii="Arial" w:hAnsi="Arial" w:cs="Arial"/>
          <w:b/>
          <w:noProof/>
          <w:color w:val="FF0000"/>
          <w:sz w:val="32"/>
          <w:szCs w:val="32"/>
        </w:rPr>
      </w:pPr>
      <w:r w:rsidRPr="00B51B50">
        <w:rPr>
          <w:rFonts w:ascii="Arial" w:hAnsi="Arial" w:cs="Arial"/>
          <w:b/>
          <w:noProof/>
          <w:color w:val="FF0000"/>
          <w:sz w:val="32"/>
          <w:szCs w:val="32"/>
        </w:rPr>
        <w:t xml:space="preserve">La solicitud DEBE SER RECIBIDA antes del </w:t>
      </w:r>
      <w:r w:rsidRPr="00B51B50">
        <w:rPr>
          <w:rFonts w:ascii="Arial" w:hAnsi="Arial" w:cs="Arial"/>
          <w:b/>
          <w:noProof/>
          <w:color w:val="FF0000"/>
          <w:sz w:val="32"/>
          <w:szCs w:val="32"/>
          <w:u w:val="single"/>
        </w:rPr>
        <w:t>30 de Abril del 2024</w:t>
      </w:r>
    </w:p>
    <w:tbl>
      <w:tblPr>
        <w:tblStyle w:val="TableGrid"/>
        <w:tblW w:w="0" w:type="auto"/>
        <w:tblInd w:w="2959" w:type="dxa"/>
        <w:tblLook w:val="04A0" w:firstRow="1" w:lastRow="0" w:firstColumn="1" w:lastColumn="0" w:noHBand="0" w:noVBand="1"/>
      </w:tblPr>
      <w:tblGrid>
        <w:gridCol w:w="4230"/>
      </w:tblGrid>
      <w:tr w:rsidR="005166C7" w14:paraId="2A96851E" w14:textId="77777777" w:rsidTr="00AF2854">
        <w:trPr>
          <w:trHeight w:val="692"/>
        </w:trPr>
        <w:tc>
          <w:tcPr>
            <w:tcW w:w="4230" w:type="dxa"/>
          </w:tcPr>
          <w:p w14:paraId="3974FD80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  <w:p w14:paraId="582DF755" w14:textId="679069F4" w:rsidR="005166C7" w:rsidRDefault="00B51B50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Ingrese a</w:t>
            </w:r>
          </w:p>
          <w:p w14:paraId="76765DEE" w14:textId="77777777" w:rsidR="00C622EB" w:rsidRDefault="00000000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hyperlink r:id="rId7" w:history="1">
              <w:r w:rsidR="00C622EB" w:rsidRPr="006C03F8">
                <w:rPr>
                  <w:rStyle w:val="Hyperlink"/>
                  <w:rFonts w:ascii="Arial" w:hAnsi="Arial" w:cs="Arial"/>
                  <w:noProof/>
                  <w:sz w:val="24"/>
                  <w:szCs w:val="24"/>
                </w:rPr>
                <w:t>www.local342update.com</w:t>
              </w:r>
            </w:hyperlink>
          </w:p>
          <w:p w14:paraId="35FE5C70" w14:textId="335315F5" w:rsidR="00C622EB" w:rsidRPr="00887C22" w:rsidRDefault="00B51B50" w:rsidP="00887C22">
            <w:pPr>
              <w:jc w:val="center"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para la aplicación</w:t>
            </w:r>
          </w:p>
          <w:p w14:paraId="7A2CFA98" w14:textId="77777777" w:rsidR="00AF2854" w:rsidRPr="00AF2854" w:rsidRDefault="00AF2854" w:rsidP="00AF2854">
            <w:pPr>
              <w:jc w:val="both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</w:p>
        </w:tc>
      </w:tr>
    </w:tbl>
    <w:p w14:paraId="6B7D98F4" w14:textId="77777777" w:rsidR="00604226" w:rsidRDefault="00604226" w:rsidP="00293514"/>
    <w:sectPr w:rsidR="00604226" w:rsidSect="000263A7">
      <w:pgSz w:w="12240" w:h="15840"/>
      <w:pgMar w:top="270" w:right="81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5475A"/>
    <w:multiLevelType w:val="hybridMultilevel"/>
    <w:tmpl w:val="4508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01"/>
    <w:rsid w:val="00010063"/>
    <w:rsid w:val="000263A7"/>
    <w:rsid w:val="00170591"/>
    <w:rsid w:val="0021534B"/>
    <w:rsid w:val="00293514"/>
    <w:rsid w:val="00352601"/>
    <w:rsid w:val="00377FA7"/>
    <w:rsid w:val="004D35D1"/>
    <w:rsid w:val="005166C7"/>
    <w:rsid w:val="00604226"/>
    <w:rsid w:val="00635E95"/>
    <w:rsid w:val="00887C22"/>
    <w:rsid w:val="009643D1"/>
    <w:rsid w:val="00AD35D1"/>
    <w:rsid w:val="00AF2854"/>
    <w:rsid w:val="00B51B50"/>
    <w:rsid w:val="00B65712"/>
    <w:rsid w:val="00B65B62"/>
    <w:rsid w:val="00C51FEA"/>
    <w:rsid w:val="00C622EB"/>
    <w:rsid w:val="00C80E92"/>
    <w:rsid w:val="00D96BC1"/>
    <w:rsid w:val="00DF1119"/>
    <w:rsid w:val="00EE6501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14E8"/>
  <w15:chartTrackingRefBased/>
  <w15:docId w15:val="{BA93628B-367C-4B1A-8FF1-7E8EC13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C7"/>
    <w:pPr>
      <w:ind w:left="720"/>
      <w:contextualSpacing/>
    </w:pPr>
  </w:style>
  <w:style w:type="table" w:styleId="TableGrid">
    <w:name w:val="Table Grid"/>
    <w:basedOn w:val="TableNormal"/>
    <w:uiPriority w:val="39"/>
    <w:rsid w:val="0051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05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cal342upd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6B71-9A43-411B-A870-E047EBA7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Gutierrez</dc:creator>
  <cp:keywords/>
  <dc:description/>
  <cp:lastModifiedBy>Susana Lema</cp:lastModifiedBy>
  <cp:revision>3</cp:revision>
  <cp:lastPrinted>2021-03-23T20:24:00Z</cp:lastPrinted>
  <dcterms:created xsi:type="dcterms:W3CDTF">2024-01-25T16:42:00Z</dcterms:created>
  <dcterms:modified xsi:type="dcterms:W3CDTF">2024-01-25T17:00:00Z</dcterms:modified>
</cp:coreProperties>
</file>